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5BDA59C">
      <w:pPr>
        <w:ind w:hanging="2"/>
        <w:rPr>
          <w:rFonts w:hint="default" w:ascii="Arial" w:hAnsi="Arial" w:eastAsia="Arial" w:cs="Arial"/>
          <w:b/>
          <w:sz w:val="22"/>
          <w:szCs w:val="22"/>
          <w:lang w:val="pt-BR"/>
        </w:rPr>
      </w:pPr>
    </w:p>
    <w:p w14:paraId="792E3443">
      <w:pPr>
        <w:ind w:hanging="2"/>
        <w:rPr>
          <w:rFonts w:hint="default" w:ascii="Arial" w:hAnsi="Arial" w:eastAsia="Arial" w:cs="Arial"/>
          <w:sz w:val="22"/>
          <w:szCs w:val="22"/>
          <w:lang w:val="pt-BR"/>
        </w:rPr>
      </w:pPr>
      <w:bookmarkStart w:id="1" w:name="_GoBack"/>
      <w:bookmarkEnd w:id="1"/>
      <w:r>
        <w:rPr>
          <w:rFonts w:hint="default" w:ascii="Arial" w:hAnsi="Arial" w:eastAsia="Arial" w:cs="Arial"/>
          <w:b/>
          <w:sz w:val="22"/>
          <w:szCs w:val="22"/>
          <w:lang w:val="pt-BR"/>
        </w:rPr>
        <w:t>PREGÃO</w:t>
      </w:r>
      <w:r>
        <w:rPr>
          <w:rFonts w:ascii="Arial" w:hAnsi="Arial" w:eastAsia="Arial" w:cs="Arial"/>
          <w:b/>
          <w:sz w:val="22"/>
          <w:szCs w:val="22"/>
        </w:rPr>
        <w:t xml:space="preserve"> ELETRÔNIC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>O</w:t>
      </w:r>
      <w:r>
        <w:rPr>
          <w:rFonts w:ascii="Arial" w:hAnsi="Arial" w:eastAsia="Arial" w:cs="Arial"/>
          <w:b/>
          <w:sz w:val="22"/>
          <w:szCs w:val="22"/>
        </w:rPr>
        <w:t xml:space="preserve"> Nº 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>90.023/2026</w:t>
      </w:r>
    </w:p>
    <w:p w14:paraId="7C97E699">
      <w:pPr>
        <w:ind w:hanging="2"/>
        <w:rPr>
          <w:rFonts w:hint="default" w:ascii="Arial" w:hAnsi="Arial" w:eastAsia="Arial" w:cs="Arial"/>
          <w:color w:val="FF0000"/>
          <w:sz w:val="22"/>
          <w:szCs w:val="22"/>
          <w:lang w:val="pt-BR"/>
        </w:rPr>
      </w:pPr>
      <w:r>
        <w:rPr>
          <w:rFonts w:ascii="Arial" w:hAnsi="Arial" w:eastAsia="Arial" w:cs="Arial"/>
          <w:b/>
          <w:sz w:val="22"/>
          <w:szCs w:val="22"/>
        </w:rPr>
        <w:t xml:space="preserve">PROCESSO ADMINISTRATIVO Nº </w:t>
      </w:r>
      <w:r>
        <w:rPr>
          <w:rFonts w:hint="default" w:ascii="Arial" w:hAnsi="Arial" w:eastAsia="Arial" w:cs="Arial"/>
          <w:b/>
          <w:sz w:val="22"/>
          <w:szCs w:val="22"/>
          <w:highlight w:val="none"/>
          <w:lang w:val="pt-BR"/>
        </w:rPr>
        <w:t>3.606/2026</w:t>
      </w:r>
    </w:p>
    <w:p w14:paraId="6A7669F3">
      <w:pPr>
        <w:ind w:hanging="2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b/>
          <w:sz w:val="22"/>
          <w:szCs w:val="22"/>
        </w:rPr>
        <w:t>OBJETO: REGISTRO DE PREÇOS para futura e eventua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l </w:t>
      </w:r>
      <w:r>
        <w:rPr>
          <w:rFonts w:ascii="Arial" w:hAnsi="Arial" w:eastAsia="Arial" w:cs="Arial"/>
          <w:b/>
          <w:sz w:val="22"/>
          <w:szCs w:val="22"/>
        </w:rPr>
        <w:t>CONTRATAÇÃO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DE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EMPRESA ESPECIALIZADA EM SERVIÇOS TÉCNICOS DE ENGENHARIA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PARA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REALIZAÇÃO DE ESTUDOS GEOTÉCNICOS NO MUNICÍPIO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DE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NOVA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FRIBURGO/RJ</w:t>
      </w:r>
    </w:p>
    <w:p w14:paraId="5BCB7E8B">
      <w:pPr>
        <w:ind w:hanging="2"/>
        <w:jc w:val="center"/>
        <w:rPr>
          <w:rFonts w:ascii="Arial" w:hAnsi="Arial" w:eastAsia="Arial" w:cs="Arial"/>
          <w:sz w:val="22"/>
          <w:szCs w:val="22"/>
        </w:rPr>
      </w:pPr>
    </w:p>
    <w:p w14:paraId="28C29096">
      <w:pPr>
        <w:ind w:hanging="2"/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b/>
          <w:sz w:val="22"/>
          <w:szCs w:val="22"/>
        </w:rPr>
        <w:t>MODELO DE PROPOSTA DE PREÇOS</w:t>
      </w:r>
    </w:p>
    <w:p w14:paraId="4B318828">
      <w:pPr>
        <w:keepNext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0"/>
        </w:tabs>
        <w:spacing w:line="240" w:lineRule="auto"/>
        <w:ind w:hanging="2"/>
        <w:jc w:val="center"/>
        <w:rPr>
          <w:rFonts w:ascii="Arial" w:hAnsi="Arial" w:eastAsia="Arial" w:cs="Arial"/>
          <w:color w:val="FF0000"/>
          <w:sz w:val="22"/>
          <w:szCs w:val="22"/>
          <w:highlight w:val="yellow"/>
        </w:rPr>
      </w:pPr>
      <w:r>
        <w:rPr>
          <w:rFonts w:ascii="Arial" w:hAnsi="Arial" w:eastAsia="Arial" w:cs="Arial"/>
          <w:b/>
          <w:color w:val="FF0000"/>
          <w:sz w:val="22"/>
          <w:szCs w:val="22"/>
          <w:highlight w:val="yellow"/>
        </w:rPr>
        <w:t>(papel timbrado da licitante)</w:t>
      </w:r>
    </w:p>
    <w:p w14:paraId="4641532D">
      <w:pPr>
        <w:ind w:hanging="2"/>
        <w:jc w:val="center"/>
        <w:rPr>
          <w:rFonts w:ascii="Arial" w:hAnsi="Arial" w:eastAsia="Arial" w:cs="Arial"/>
          <w:sz w:val="22"/>
          <w:szCs w:val="22"/>
        </w:rPr>
      </w:pPr>
    </w:p>
    <w:p w14:paraId="5320CDB9">
      <w:pPr>
        <w:tabs>
          <w:tab w:val="left" w:pos="1701"/>
          <w:tab w:val="left" w:pos="1843"/>
        </w:tabs>
        <w:ind w:hanging="2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b/>
          <w:sz w:val="22"/>
          <w:szCs w:val="22"/>
        </w:rPr>
        <w:t>A Comissão de Contratação</w:t>
      </w:r>
    </w:p>
    <w:p w14:paraId="2C810D06">
      <w:pPr>
        <w:tabs>
          <w:tab w:val="left" w:pos="1701"/>
          <w:tab w:val="left" w:pos="1843"/>
        </w:tabs>
        <w:ind w:hanging="2"/>
        <w:rPr>
          <w:rFonts w:ascii="Arial" w:hAnsi="Arial" w:eastAsia="Arial" w:cs="Arial"/>
          <w:color w:val="FF0000"/>
          <w:sz w:val="22"/>
          <w:szCs w:val="22"/>
        </w:rPr>
      </w:pPr>
      <w:bookmarkStart w:id="0" w:name="_heading=h.gjdgxs" w:colFirst="0" w:colLast="0"/>
      <w:bookmarkEnd w:id="0"/>
      <w:r>
        <w:rPr>
          <w:rFonts w:ascii="Arial" w:hAnsi="Arial" w:eastAsia="Arial" w:cs="Arial"/>
          <w:b/>
          <w:sz w:val="22"/>
          <w:szCs w:val="22"/>
        </w:rPr>
        <w:t>Município de Nova Friburgo - Rio de Janeiro</w:t>
      </w:r>
    </w:p>
    <w:p w14:paraId="6DDD5859">
      <w:pPr>
        <w:ind w:hanging="2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52"/>
        <w:tblW w:w="10182" w:type="dxa"/>
        <w:tblInd w:w="-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90"/>
        <w:gridCol w:w="1721"/>
        <w:gridCol w:w="2279"/>
        <w:gridCol w:w="1466"/>
        <w:gridCol w:w="65"/>
        <w:gridCol w:w="1304"/>
        <w:gridCol w:w="2057"/>
      </w:tblGrid>
      <w:tr w14:paraId="5921E89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4" w:hRule="atLeast"/>
        </w:trPr>
        <w:tc>
          <w:tcPr>
            <w:tcW w:w="301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vAlign w:val="center"/>
          </w:tcPr>
          <w:p w14:paraId="5F933EDF">
            <w:pPr>
              <w:ind w:left="0" w:hanging="3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0</wp:posOffset>
                  </wp:positionV>
                  <wp:extent cx="635" cy="0"/>
                  <wp:effectExtent l="0" t="0" r="0" b="0"/>
                  <wp:wrapNone/>
                  <wp:docPr id="1027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image1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EDFEA9F">
            <w:pPr>
              <w:ind w:hanging="2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Estado do Rio de Janeiro</w:t>
            </w:r>
          </w:p>
          <w:p w14:paraId="5F38A808">
            <w:pPr>
              <w:ind w:hanging="2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Prefeitura Municipal de Nova Friburgo</w:t>
            </w:r>
          </w:p>
        </w:tc>
        <w:tc>
          <w:tcPr>
            <w:tcW w:w="2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B9325AE">
            <w:pPr>
              <w:ind w:hanging="2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  <w:p w14:paraId="771957D4">
            <w:pPr>
              <w:ind w:hanging="2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PROPOSTA DE PREÇOS</w:t>
            </w:r>
          </w:p>
          <w:p w14:paraId="224B5521">
            <w:pPr>
              <w:ind w:hanging="2"/>
              <w:rPr>
                <w:rFonts w:hint="default" w:ascii="Arial" w:hAnsi="Arial" w:eastAsia="Arial" w:cs="Arial"/>
                <w:color w:val="000000"/>
                <w:sz w:val="22"/>
                <w:szCs w:val="22"/>
                <w:lang w:val="pt-BR"/>
              </w:rPr>
            </w:pPr>
            <w:r>
              <w:rPr>
                <w:rFonts w:hint="default" w:ascii="Arial" w:hAnsi="Arial" w:eastAsia="Arial" w:cs="Arial"/>
                <w:b/>
                <w:color w:val="000000"/>
                <w:sz w:val="22"/>
                <w:szCs w:val="22"/>
                <w:lang w:val="pt-BR"/>
              </w:rPr>
              <w:t>Pregão</w:t>
            </w: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 xml:space="preserve"> Eletrônic</w:t>
            </w:r>
            <w:r>
              <w:rPr>
                <w:rFonts w:hint="default" w:ascii="Arial" w:hAnsi="Arial" w:eastAsia="Arial" w:cs="Arial"/>
                <w:b/>
                <w:color w:val="000000"/>
                <w:sz w:val="22"/>
                <w:szCs w:val="22"/>
                <w:lang w:val="pt-BR"/>
              </w:rPr>
              <w:t>o</w:t>
            </w: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 xml:space="preserve"> nº </w:t>
            </w:r>
            <w:r>
              <w:rPr>
                <w:rFonts w:hint="default" w:ascii="Arial" w:hAnsi="Arial" w:eastAsia="Arial" w:cs="Arial"/>
                <w:b/>
                <w:color w:val="000000"/>
                <w:sz w:val="22"/>
                <w:szCs w:val="22"/>
                <w:lang w:val="pt-BR"/>
              </w:rPr>
              <w:t>90.023/2026</w:t>
            </w:r>
          </w:p>
        </w:tc>
        <w:tc>
          <w:tcPr>
            <w:tcW w:w="4892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0DA93B">
            <w:pPr>
              <w:ind w:hanging="2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(*) Identificação da Empresa ou Carimbo Padronizado</w:t>
            </w:r>
          </w:p>
          <w:p w14:paraId="0A2218E6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23C437A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1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4E43203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 xml:space="preserve">Nome do Órgão: </w:t>
            </w:r>
          </w:p>
          <w:p w14:paraId="415F5210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PREFEITURA MUNICIPAL DE NOVA FRIBURGO</w:t>
            </w:r>
          </w:p>
        </w:tc>
        <w:tc>
          <w:tcPr>
            <w:tcW w:w="2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0DC19C4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Endereço:</w:t>
            </w:r>
          </w:p>
          <w:p w14:paraId="16D5218A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AV. ALBERTO BRAUNE, 225 – CENTRO NOVA FRIBURGO/RJ</w:t>
            </w:r>
          </w:p>
        </w:tc>
        <w:tc>
          <w:tcPr>
            <w:tcW w:w="153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9745A7E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(*) Banco</w:t>
            </w:r>
          </w:p>
        </w:tc>
        <w:tc>
          <w:tcPr>
            <w:tcW w:w="13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FC04AF5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(*)Agência</w:t>
            </w:r>
          </w:p>
        </w:tc>
        <w:tc>
          <w:tcPr>
            <w:tcW w:w="20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087D86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(*) Nº C/Corrente</w:t>
            </w:r>
          </w:p>
        </w:tc>
      </w:tr>
      <w:tr w14:paraId="4FC1A2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9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vAlign w:val="center"/>
          </w:tcPr>
          <w:p w14:paraId="3998B1F4">
            <w:pPr>
              <w:ind w:hanging="2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FF0000"/>
                <w:sz w:val="22"/>
                <w:szCs w:val="22"/>
                <w:highlight w:val="yellow"/>
              </w:rPr>
              <w:t>ATENÇÃO: Esta proposta deverá ter os campos identificados (*) preenchidos pela Empresa e encaminhados à COMISSÃO DE CONTRATAÇÃO, na forma e quando exigidos, acompanhados da Planilha Orçamentária, Cronograma Físico-Financeiro e demais anexos.</w:t>
            </w:r>
          </w:p>
        </w:tc>
        <w:tc>
          <w:tcPr>
            <w:tcW w:w="4892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EFA9C5">
            <w:pPr>
              <w:ind w:hanging="2"/>
              <w:jc w:val="both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(*) Declaramos inteira submissão aos termos desta Proposta e do Edital, e legislação em vigor.</w:t>
            </w:r>
          </w:p>
          <w:p w14:paraId="5250B305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 xml:space="preserve">        _______/_______/_______</w:t>
            </w:r>
          </w:p>
          <w:p w14:paraId="7CF0B974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  <w:p w14:paraId="3A0793E6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 xml:space="preserve">                      Assinatura</w:t>
            </w:r>
          </w:p>
        </w:tc>
      </w:tr>
      <w:tr w14:paraId="6398832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9" w:hRule="atLeast"/>
        </w:trPr>
        <w:tc>
          <w:tcPr>
            <w:tcW w:w="1290" w:type="dxa"/>
            <w:tcBorders>
              <w:top w:val="single" w:color="000000" w:sz="4" w:space="0"/>
              <w:left w:val="single" w:color="000000" w:sz="4" w:space="0"/>
            </w:tcBorders>
            <w:shd w:val="clear" w:color="auto" w:fill="CCCCCC"/>
            <w:vAlign w:val="center"/>
          </w:tcPr>
          <w:p w14:paraId="528A31DE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Item</w:t>
            </w:r>
          </w:p>
        </w:tc>
        <w:tc>
          <w:tcPr>
            <w:tcW w:w="5466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CCCCCC"/>
            <w:vAlign w:val="center"/>
          </w:tcPr>
          <w:p w14:paraId="1AA7F0E3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Especificação</w:t>
            </w:r>
          </w:p>
        </w:tc>
        <w:tc>
          <w:tcPr>
            <w:tcW w:w="3426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CCCC"/>
            <w:vAlign w:val="center"/>
          </w:tcPr>
          <w:p w14:paraId="37D0E2C5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(*) Preço Global</w:t>
            </w:r>
          </w:p>
        </w:tc>
      </w:tr>
      <w:tr w14:paraId="29911E0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vAlign w:val="center"/>
          </w:tcPr>
          <w:p w14:paraId="6CEC0BA3">
            <w:pPr>
              <w:ind w:hanging="2"/>
              <w:jc w:val="center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01</w:t>
            </w:r>
          </w:p>
        </w:tc>
        <w:tc>
          <w:tcPr>
            <w:tcW w:w="5466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vAlign w:val="center"/>
          </w:tcPr>
          <w:p w14:paraId="36876D51">
            <w:pPr>
              <w:ind w:hanging="2"/>
              <w:jc w:val="both"/>
              <w:rPr>
                <w:rFonts w:hint="default" w:ascii="Arial" w:hAnsi="Arial" w:eastAsia="Arial" w:cs="Arial"/>
                <w:color w:val="000000"/>
                <w:sz w:val="22"/>
                <w:szCs w:val="22"/>
                <w:lang w:val="pt-BR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REGISTRO DE PREÇOS para futura e eventua</w:t>
            </w:r>
            <w:r>
              <w:rPr>
                <w:rFonts w:hint="default" w:ascii="Arial" w:hAnsi="Arial" w:eastAsia="Arial" w:cs="Arial"/>
                <w:b/>
                <w:sz w:val="22"/>
                <w:szCs w:val="22"/>
                <w:lang w:val="pt-BR"/>
              </w:rPr>
              <w:t xml:space="preserve">l </w:t>
            </w:r>
            <w:r>
              <w:rPr>
                <w:rFonts w:ascii="Arial" w:hAnsi="Arial" w:eastAsia="Arial" w:cs="Arial"/>
                <w:b/>
                <w:sz w:val="22"/>
                <w:szCs w:val="22"/>
              </w:rPr>
              <w:t>CONTRATAÇÃO</w:t>
            </w:r>
            <w:r>
              <w:rPr>
                <w:rFonts w:hint="default" w:ascii="Arial" w:hAnsi="Arial" w:eastAsia="Arial" w:cs="Arial"/>
                <w:b/>
                <w:sz w:val="22"/>
                <w:szCs w:val="22"/>
                <w:lang w:val="pt-BR"/>
              </w:rPr>
              <w:t xml:space="preserve"> </w:t>
            </w:r>
            <w:r>
              <w:rPr>
                <w:rFonts w:ascii="Arial" w:hAnsi="Arial" w:eastAsia="Arial" w:cs="Arial"/>
                <w:b/>
                <w:sz w:val="22"/>
                <w:szCs w:val="22"/>
              </w:rPr>
              <w:t>DE</w:t>
            </w:r>
            <w:r>
              <w:rPr>
                <w:rFonts w:hint="default" w:ascii="Arial" w:hAnsi="Arial" w:eastAsia="Arial" w:cs="Arial"/>
                <w:b/>
                <w:sz w:val="22"/>
                <w:szCs w:val="22"/>
                <w:lang w:val="pt-BR"/>
              </w:rPr>
              <w:t xml:space="preserve"> </w:t>
            </w:r>
            <w:r>
              <w:rPr>
                <w:rFonts w:ascii="Arial" w:hAnsi="Arial" w:eastAsia="Arial" w:cs="Arial"/>
                <w:b/>
                <w:sz w:val="22"/>
                <w:szCs w:val="22"/>
              </w:rPr>
              <w:t>EMPRESA ESPECIALIZADA EM SERVIÇOS TÉCNICOS DE ENGENHARIA</w:t>
            </w:r>
            <w:r>
              <w:rPr>
                <w:rFonts w:hint="default" w:ascii="Arial" w:hAnsi="Arial" w:eastAsia="Arial" w:cs="Arial"/>
                <w:b/>
                <w:sz w:val="22"/>
                <w:szCs w:val="22"/>
                <w:lang w:val="pt-BR"/>
              </w:rPr>
              <w:t xml:space="preserve"> </w:t>
            </w:r>
            <w:r>
              <w:rPr>
                <w:rFonts w:ascii="Arial" w:hAnsi="Arial" w:eastAsia="Arial" w:cs="Arial"/>
                <w:b/>
                <w:sz w:val="22"/>
                <w:szCs w:val="22"/>
              </w:rPr>
              <w:t>PARA</w:t>
            </w:r>
            <w:r>
              <w:rPr>
                <w:rFonts w:hint="default" w:ascii="Arial" w:hAnsi="Arial" w:eastAsia="Arial" w:cs="Arial"/>
                <w:b/>
                <w:sz w:val="22"/>
                <w:szCs w:val="22"/>
                <w:lang w:val="pt-BR"/>
              </w:rPr>
              <w:t xml:space="preserve"> </w:t>
            </w:r>
            <w:r>
              <w:rPr>
                <w:rFonts w:ascii="Arial" w:hAnsi="Arial" w:eastAsia="Arial" w:cs="Arial"/>
                <w:b/>
                <w:sz w:val="22"/>
                <w:szCs w:val="22"/>
              </w:rPr>
              <w:t>REALIZAÇÃO DE ESTUDOS GEOTÉCNICOS NO MUNICÍPIO</w:t>
            </w:r>
            <w:r>
              <w:rPr>
                <w:rFonts w:hint="default" w:ascii="Arial" w:hAnsi="Arial" w:eastAsia="Arial" w:cs="Arial"/>
                <w:b/>
                <w:sz w:val="22"/>
                <w:szCs w:val="22"/>
                <w:lang w:val="pt-BR"/>
              </w:rPr>
              <w:t xml:space="preserve"> </w:t>
            </w:r>
            <w:r>
              <w:rPr>
                <w:rFonts w:ascii="Arial" w:hAnsi="Arial" w:eastAsia="Arial" w:cs="Arial"/>
                <w:b/>
                <w:sz w:val="22"/>
                <w:szCs w:val="22"/>
              </w:rPr>
              <w:t>DE</w:t>
            </w:r>
            <w:r>
              <w:rPr>
                <w:rFonts w:hint="default" w:ascii="Arial" w:hAnsi="Arial" w:eastAsia="Arial" w:cs="Arial"/>
                <w:b/>
                <w:sz w:val="22"/>
                <w:szCs w:val="22"/>
                <w:lang w:val="pt-BR"/>
              </w:rPr>
              <w:t xml:space="preserve"> </w:t>
            </w:r>
            <w:r>
              <w:rPr>
                <w:rFonts w:ascii="Arial" w:hAnsi="Arial" w:eastAsia="Arial" w:cs="Arial"/>
                <w:b/>
                <w:sz w:val="22"/>
                <w:szCs w:val="22"/>
              </w:rPr>
              <w:t>NOVA</w:t>
            </w:r>
            <w:r>
              <w:rPr>
                <w:rFonts w:hint="default" w:ascii="Arial" w:hAnsi="Arial" w:eastAsia="Arial" w:cs="Arial"/>
                <w:b/>
                <w:sz w:val="22"/>
                <w:szCs w:val="22"/>
                <w:lang w:val="pt-BR"/>
              </w:rPr>
              <w:t xml:space="preserve"> </w:t>
            </w:r>
            <w:r>
              <w:rPr>
                <w:rFonts w:ascii="Arial" w:hAnsi="Arial" w:eastAsia="Arial" w:cs="Arial"/>
                <w:b/>
                <w:sz w:val="22"/>
                <w:szCs w:val="22"/>
              </w:rPr>
              <w:t>FRIBURGO/RJ</w:t>
            </w:r>
            <w:r>
              <w:rPr>
                <w:rFonts w:hint="default" w:ascii="Arial" w:hAnsi="Arial" w:eastAsia="Arial" w:cs="Arial"/>
                <w:b/>
                <w:sz w:val="22"/>
                <w:szCs w:val="22"/>
                <w:lang w:val="pt-BR"/>
              </w:rPr>
              <w:t>.</w:t>
            </w:r>
          </w:p>
        </w:tc>
        <w:tc>
          <w:tcPr>
            <w:tcW w:w="3426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799512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R$</w:t>
            </w:r>
          </w:p>
          <w:p w14:paraId="47588272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124DAE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0182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CCCC"/>
            <w:vAlign w:val="center"/>
          </w:tcPr>
          <w:p w14:paraId="3F3947AF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  <w:p w14:paraId="137FE250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 xml:space="preserve">(*) Valor por extenso: </w:t>
            </w:r>
          </w:p>
          <w:p w14:paraId="2C19D375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  <w:p w14:paraId="75D1F269">
            <w:pPr>
              <w:ind w:hanging="2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color w:val="000000"/>
                <w:sz w:val="22"/>
                <w:szCs w:val="22"/>
              </w:rPr>
              <w:t>Validade da proposta: 60 (sessenta) dias</w:t>
            </w:r>
          </w:p>
        </w:tc>
      </w:tr>
    </w:tbl>
    <w:p w14:paraId="4921486D">
      <w:pPr>
        <w:ind w:hanging="2"/>
        <w:rPr>
          <w:rFonts w:ascii="Arial" w:hAnsi="Arial" w:eastAsia="Arial" w:cs="Arial"/>
          <w:color w:val="000000"/>
          <w:sz w:val="22"/>
          <w:szCs w:val="22"/>
        </w:rPr>
      </w:pPr>
    </w:p>
    <w:p w14:paraId="1CE44C46">
      <w:pPr>
        <w:ind w:hanging="2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ascii="Arial" w:hAnsi="Arial" w:eastAsia="Arial" w:cs="Arial"/>
          <w:b/>
          <w:color w:val="000000"/>
          <w:sz w:val="22"/>
          <w:szCs w:val="22"/>
        </w:rPr>
        <w:t xml:space="preserve">* A Proposta de Preço encontra-se em conformidade com os projetos, planilhas orçamentárias, composição do BDI, cronogramas físicos-financeiros, memoriais descritivos e demais anexos e exigências que compõem o Edital. 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2240" w:h="15840"/>
      <w:pgMar w:top="1134" w:right="1134" w:bottom="1134" w:left="1134" w:header="397" w:footer="720" w:gutter="0"/>
      <w:pgNumType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-3" w:hanging="2"/>
      </w:pPr>
      <w:r>
        <w:separator/>
      </w:r>
    </w:p>
  </w:endnote>
  <w:endnote w:type="continuationSeparator" w:id="1">
    <w:p>
      <w:pPr>
        <w:spacing w:line="240" w:lineRule="auto"/>
        <w:ind w:left="-3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roman"/>
    <w:pitch w:val="default"/>
    <w:sig w:usb0="E1002EFF" w:usb1="C000605B" w:usb2="00000029" w:usb3="00000000" w:csb0="200101FF" w:csb1="2028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  <w:font w:name="Liberation Sans">
    <w:panose1 w:val="020B0604020202020204"/>
    <w:charset w:val="00"/>
    <w:family w:val="roman"/>
    <w:pitch w:val="default"/>
    <w:sig w:usb0="E0000AFF" w:usb1="500078FF" w:usb2="00000021" w:usb3="00000000" w:csb0="600001BF" w:csb1="DFF70000"/>
  </w:font>
  <w:font w:name="Microsoft YaHei">
    <w:panose1 w:val="020B0503020204020204"/>
    <w:charset w:val="86"/>
    <w:family w:val="roman"/>
    <w:pitch w:val="default"/>
    <w:sig w:usb0="80000287" w:usb1="2ACF3C50" w:usb2="00000016" w:usb3="00000000" w:csb0="0004001F" w:csb1="00000000"/>
  </w:font>
  <w:font w:name="Lucida Sans">
    <w:panose1 w:val="020B0602030504020204"/>
    <w:charset w:val="00"/>
    <w:family w:val="roman"/>
    <w:pitch w:val="default"/>
    <w:sig w:usb0="00000003" w:usb1="00000000" w:usb2="00000000" w:usb3="00000000" w:csb0="20000001" w:csb1="00000000"/>
  </w:font>
  <w:font w:name="Trebuchet MS">
    <w:panose1 w:val="020B0603020202020204"/>
    <w:charset w:val="00"/>
    <w:family w:val="roman"/>
    <w:pitch w:val="default"/>
    <w:sig w:usb0="00000687" w:usb1="00000000" w:usb2="00000000" w:usb3="00000000" w:csb0="2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9F3165">
    <w:pPr>
      <w:pStyle w:val="15"/>
      <w:ind w:left="0" w:hanging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57A7E5">
    <w:pPr>
      <w:pStyle w:val="15"/>
      <w:ind w:left="0" w:hanging="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BB1E06">
    <w:pPr>
      <w:pStyle w:val="15"/>
      <w:ind w:left="0" w:hanging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left="-3" w:hanging="2"/>
      </w:pPr>
      <w:r>
        <w:separator/>
      </w:r>
    </w:p>
  </w:footnote>
  <w:footnote w:type="continuationSeparator" w:id="1">
    <w:p>
      <w:pPr>
        <w:spacing w:line="240" w:lineRule="auto"/>
        <w:ind w:left="-3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E2FEC2">
    <w:pPr>
      <w:ind w:left="0" w:hanging="3"/>
      <w:rPr>
        <w:rFonts w:hint="default"/>
        <w:lang w:val="pt-BR"/>
      </w:rPr>
    </w:pPr>
    <w:r>
      <w:rPr>
        <w:rFonts w:hint="default"/>
        <w:lang w:val="pt-BR"/>
      </w:rPr>
      <w:drawing>
        <wp:inline distT="0" distB="0" distL="114300" distR="114300">
          <wp:extent cx="6332220" cy="999490"/>
          <wp:effectExtent l="0" t="0" r="0" b="0"/>
          <wp:docPr id="1" name="Imagem 1" descr="Secretaria de Infraestrutura e Obra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Infraestrutura e Obras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32220" cy="9994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D13046">
    <w:pPr>
      <w:pStyle w:val="14"/>
      <w:ind w:left="0" w:hanging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26405B">
    <w:pPr>
      <w:pStyle w:val="14"/>
      <w:ind w:left="0" w:hanging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E043FB3"/>
    <w:multiLevelType w:val="multilevel"/>
    <w:tmpl w:val="4E043FB3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7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8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62EB"/>
    <w:rsid w:val="00116995"/>
    <w:rsid w:val="002B62EB"/>
    <w:rsid w:val="00444943"/>
    <w:rsid w:val="0052691E"/>
    <w:rsid w:val="00581D14"/>
    <w:rsid w:val="00A02E7D"/>
    <w:rsid w:val="00DD45DE"/>
    <w:rsid w:val="1584543C"/>
    <w:rsid w:val="2E680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unhideWhenUsed="0" w:uiPriority="0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39" w:semiHidden="0" w:name="Table Grid"/>
    <w:lsdException w:uiPriority="99" w:name="Table Theme"/>
    <w:lsdException w:unhideWhenUsed="0" w:uiPriority="0" w:semiHidden="0" w:name="No Spacing"/>
    <w:lsdException w:unhideWhenUsed="0" w:uiPriority="0" w:semiHidden="0" w:name="List Paragraph"/>
  </w:latentStyles>
  <w:style w:type="paragraph" w:default="1" w:styleId="1">
    <w:name w:val="Normal"/>
    <w:qFormat/>
    <w:uiPriority w:val="0"/>
    <w:pPr>
      <w:spacing w:line="1" w:lineRule="atLeast"/>
      <w:ind w:left="-1" w:leftChars="-1" w:hanging="1" w:hangingChars="1"/>
      <w:textAlignment w:val="top"/>
      <w:outlineLvl w:val="0"/>
    </w:pPr>
    <w:rPr>
      <w:rFonts w:ascii="Times New Roman" w:hAnsi="Times New Roman" w:eastAsia="Times New Roman" w:cs="Times New Roman"/>
      <w:position w:val="-1"/>
      <w:sz w:val="28"/>
      <w:szCs w:val="28"/>
      <w:lang w:val="pt-BR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numPr>
        <w:ilvl w:val="0"/>
        <w:numId w:val="1"/>
      </w:numPr>
      <w:tabs>
        <w:tab w:val="left" w:pos="0"/>
      </w:tabs>
      <w:ind w:left="-1" w:hanging="1"/>
    </w:pPr>
    <w:rPr>
      <w:rFonts w:ascii="Arial" w:hAnsi="Arial" w:cs="Arial"/>
      <w:sz w:val="24"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numPr>
        <w:ilvl w:val="1"/>
        <w:numId w:val="1"/>
      </w:numPr>
      <w:tabs>
        <w:tab w:val="left" w:pos="0"/>
      </w:tabs>
      <w:ind w:left="-1" w:hanging="1"/>
      <w:outlineLvl w:val="1"/>
    </w:pPr>
    <w:rPr>
      <w:b/>
      <w:bCs/>
      <w:sz w:val="24"/>
      <w:szCs w:val="24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numPr>
        <w:ilvl w:val="2"/>
        <w:numId w:val="1"/>
      </w:numPr>
      <w:tabs>
        <w:tab w:val="left" w:pos="0"/>
      </w:tabs>
      <w:ind w:left="-1" w:hanging="1"/>
      <w:jc w:val="right"/>
      <w:outlineLvl w:val="2"/>
    </w:pPr>
    <w:rPr>
      <w:b/>
      <w:bCs/>
      <w:sz w:val="24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numPr>
        <w:ilvl w:val="5"/>
        <w:numId w:val="1"/>
      </w:numPr>
      <w:tabs>
        <w:tab w:val="left" w:pos="0"/>
      </w:tabs>
      <w:spacing w:before="240" w:after="60"/>
      <w:ind w:left="-1" w:hanging="1"/>
      <w:outlineLvl w:val="5"/>
    </w:pPr>
    <w:rPr>
      <w:b/>
      <w:bCs/>
      <w:sz w:val="22"/>
      <w:szCs w:val="22"/>
    </w:rPr>
  </w:style>
  <w:style w:type="paragraph" w:styleId="8">
    <w:name w:val="heading 8"/>
    <w:basedOn w:val="1"/>
    <w:next w:val="1"/>
    <w:uiPriority w:val="0"/>
    <w:pPr>
      <w:numPr>
        <w:ilvl w:val="7"/>
        <w:numId w:val="1"/>
      </w:numPr>
      <w:tabs>
        <w:tab w:val="left" w:pos="0"/>
      </w:tabs>
      <w:spacing w:before="240" w:after="60"/>
      <w:ind w:left="-1" w:hanging="1"/>
      <w:outlineLvl w:val="7"/>
    </w:pPr>
    <w:rPr>
      <w:rFonts w:ascii="Calibri" w:hAnsi="Calibri"/>
      <w:i/>
      <w:iCs/>
      <w:sz w:val="24"/>
      <w:szCs w:val="24"/>
    </w:rPr>
  </w:style>
  <w:style w:type="character" w:default="1" w:styleId="9">
    <w:name w:val="Default Paragraph Font"/>
    <w:semiHidden/>
    <w:unhideWhenUsed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List"/>
    <w:basedOn w:val="12"/>
    <w:uiPriority w:val="0"/>
  </w:style>
  <w:style w:type="paragraph" w:styleId="12">
    <w:name w:val="Body Text"/>
    <w:basedOn w:val="1"/>
    <w:qFormat/>
    <w:uiPriority w:val="0"/>
    <w:pPr>
      <w:jc w:val="both"/>
    </w:pPr>
    <w:rPr>
      <w:sz w:val="26"/>
    </w:r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qFormat/>
    <w:uiPriority w:val="0"/>
    <w:pPr>
      <w:tabs>
        <w:tab w:val="center" w:pos="4419"/>
        <w:tab w:val="right" w:pos="8838"/>
      </w:tabs>
    </w:pPr>
  </w:style>
  <w:style w:type="paragraph" w:styleId="15">
    <w:name w:val="footer"/>
    <w:basedOn w:val="1"/>
    <w:qFormat/>
    <w:uiPriority w:val="0"/>
    <w:pPr>
      <w:tabs>
        <w:tab w:val="center" w:pos="4419"/>
        <w:tab w:val="right" w:pos="8838"/>
      </w:tabs>
    </w:pPr>
  </w:style>
  <w:style w:type="paragraph" w:styleId="16">
    <w:name w:val="caption"/>
    <w:basedOn w:val="1"/>
    <w:uiPriority w:val="0"/>
    <w:pPr>
      <w:suppressLineNumbers/>
      <w:spacing w:before="120" w:after="120"/>
    </w:pPr>
    <w:rPr>
      <w:i/>
      <w:iCs/>
      <w:sz w:val="24"/>
      <w:szCs w:val="24"/>
    </w:rPr>
  </w:style>
  <w:style w:type="paragraph" w:styleId="17">
    <w:name w:val="Balloon Text"/>
    <w:basedOn w:val="1"/>
    <w:qFormat/>
    <w:uiPriority w:val="0"/>
    <w:rPr>
      <w:rFonts w:ascii="Tahoma" w:hAnsi="Tahoma" w:cs="Tahoma"/>
      <w:sz w:val="16"/>
      <w:szCs w:val="16"/>
    </w:rPr>
  </w:style>
  <w:style w:type="paragraph" w:styleId="18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19">
    <w:name w:val="Body Text Indent"/>
    <w:basedOn w:val="1"/>
    <w:uiPriority w:val="0"/>
    <w:pPr>
      <w:spacing w:after="120"/>
      <w:ind w:left="283" w:firstLine="0"/>
    </w:pPr>
    <w:rPr>
      <w:sz w:val="20"/>
      <w:szCs w:val="20"/>
    </w:r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WW8Num1z0"/>
    <w:qFormat/>
    <w:uiPriority w:val="0"/>
    <w:rPr>
      <w:w w:val="100"/>
      <w:position w:val="-1"/>
      <w:vertAlign w:val="baseline"/>
      <w:cs w:val="0"/>
    </w:rPr>
  </w:style>
  <w:style w:type="character" w:customStyle="1" w:styleId="22">
    <w:name w:val="WW8Num1z1"/>
    <w:uiPriority w:val="0"/>
    <w:rPr>
      <w:w w:val="100"/>
      <w:position w:val="-1"/>
      <w:vertAlign w:val="baseline"/>
      <w:cs w:val="0"/>
    </w:rPr>
  </w:style>
  <w:style w:type="character" w:customStyle="1" w:styleId="23">
    <w:name w:val="WW8Num1z2"/>
    <w:uiPriority w:val="0"/>
    <w:rPr>
      <w:w w:val="100"/>
      <w:position w:val="-1"/>
      <w:vertAlign w:val="baseline"/>
      <w:cs w:val="0"/>
    </w:rPr>
  </w:style>
  <w:style w:type="character" w:customStyle="1" w:styleId="24">
    <w:name w:val="WW8Num1z3"/>
    <w:qFormat/>
    <w:uiPriority w:val="0"/>
    <w:rPr>
      <w:w w:val="100"/>
      <w:position w:val="-1"/>
      <w:vertAlign w:val="baseline"/>
      <w:cs w:val="0"/>
    </w:rPr>
  </w:style>
  <w:style w:type="character" w:customStyle="1" w:styleId="25">
    <w:name w:val="WW8Num1z4"/>
    <w:qFormat/>
    <w:uiPriority w:val="0"/>
    <w:rPr>
      <w:w w:val="100"/>
      <w:position w:val="-1"/>
      <w:vertAlign w:val="baseline"/>
      <w:cs w:val="0"/>
    </w:rPr>
  </w:style>
  <w:style w:type="character" w:customStyle="1" w:styleId="26">
    <w:name w:val="WW8Num1z5"/>
    <w:uiPriority w:val="0"/>
    <w:rPr>
      <w:w w:val="100"/>
      <w:position w:val="-1"/>
      <w:vertAlign w:val="baseline"/>
      <w:cs w:val="0"/>
    </w:rPr>
  </w:style>
  <w:style w:type="character" w:customStyle="1" w:styleId="27">
    <w:name w:val="WW8Num1z6"/>
    <w:uiPriority w:val="0"/>
    <w:rPr>
      <w:w w:val="100"/>
      <w:position w:val="-1"/>
      <w:vertAlign w:val="baseline"/>
      <w:cs w:val="0"/>
    </w:rPr>
  </w:style>
  <w:style w:type="character" w:customStyle="1" w:styleId="28">
    <w:name w:val="WW8Num1z7"/>
    <w:uiPriority w:val="0"/>
    <w:rPr>
      <w:w w:val="100"/>
      <w:position w:val="-1"/>
      <w:vertAlign w:val="baseline"/>
      <w:cs w:val="0"/>
    </w:rPr>
  </w:style>
  <w:style w:type="character" w:customStyle="1" w:styleId="29">
    <w:name w:val="WW8Num1z8"/>
    <w:qFormat/>
    <w:uiPriority w:val="0"/>
    <w:rPr>
      <w:w w:val="100"/>
      <w:position w:val="-1"/>
      <w:vertAlign w:val="baseline"/>
      <w:cs w:val="0"/>
    </w:rPr>
  </w:style>
  <w:style w:type="character" w:customStyle="1" w:styleId="30">
    <w:name w:val="WW8Num2z0"/>
    <w:qFormat/>
    <w:uiPriority w:val="0"/>
    <w:rPr>
      <w:rFonts w:hint="default" w:ascii="Calibri" w:hAnsi="Calibri" w:cs="Calibri"/>
      <w:b/>
      <w:w w:val="100"/>
      <w:position w:val="-1"/>
      <w:sz w:val="22"/>
      <w:szCs w:val="22"/>
      <w:vertAlign w:val="baseline"/>
      <w:cs w:val="0"/>
    </w:rPr>
  </w:style>
  <w:style w:type="character" w:customStyle="1" w:styleId="31">
    <w:name w:val="WW8Num2z1"/>
    <w:qFormat/>
    <w:uiPriority w:val="0"/>
    <w:rPr>
      <w:w w:val="100"/>
      <w:position w:val="-1"/>
      <w:vertAlign w:val="baseline"/>
      <w:cs w:val="0"/>
    </w:rPr>
  </w:style>
  <w:style w:type="character" w:customStyle="1" w:styleId="32">
    <w:name w:val="WW8Num2z2"/>
    <w:uiPriority w:val="0"/>
    <w:rPr>
      <w:w w:val="100"/>
      <w:position w:val="-1"/>
      <w:vertAlign w:val="baseline"/>
      <w:cs w:val="0"/>
    </w:rPr>
  </w:style>
  <w:style w:type="character" w:customStyle="1" w:styleId="33">
    <w:name w:val="WW8Num2z3"/>
    <w:qFormat/>
    <w:uiPriority w:val="0"/>
    <w:rPr>
      <w:w w:val="100"/>
      <w:position w:val="-1"/>
      <w:vertAlign w:val="baseline"/>
      <w:cs w:val="0"/>
    </w:rPr>
  </w:style>
  <w:style w:type="character" w:customStyle="1" w:styleId="34">
    <w:name w:val="WW8Num2z4"/>
    <w:qFormat/>
    <w:uiPriority w:val="0"/>
    <w:rPr>
      <w:w w:val="100"/>
      <w:position w:val="-1"/>
      <w:vertAlign w:val="baseline"/>
      <w:cs w:val="0"/>
    </w:rPr>
  </w:style>
  <w:style w:type="character" w:customStyle="1" w:styleId="35">
    <w:name w:val="WW8Num2z5"/>
    <w:uiPriority w:val="0"/>
    <w:rPr>
      <w:w w:val="100"/>
      <w:position w:val="-1"/>
      <w:vertAlign w:val="baseline"/>
      <w:cs w:val="0"/>
    </w:rPr>
  </w:style>
  <w:style w:type="character" w:customStyle="1" w:styleId="36">
    <w:name w:val="WW8Num2z6"/>
    <w:qFormat/>
    <w:uiPriority w:val="0"/>
    <w:rPr>
      <w:w w:val="100"/>
      <w:position w:val="-1"/>
      <w:vertAlign w:val="baseline"/>
      <w:cs w:val="0"/>
    </w:rPr>
  </w:style>
  <w:style w:type="character" w:customStyle="1" w:styleId="37">
    <w:name w:val="WW8Num2z7"/>
    <w:qFormat/>
    <w:uiPriority w:val="0"/>
    <w:rPr>
      <w:w w:val="100"/>
      <w:position w:val="-1"/>
      <w:vertAlign w:val="baseline"/>
      <w:cs w:val="0"/>
    </w:rPr>
  </w:style>
  <w:style w:type="character" w:customStyle="1" w:styleId="38">
    <w:name w:val="WW8Num2z8"/>
    <w:uiPriority w:val="0"/>
    <w:rPr>
      <w:w w:val="100"/>
      <w:position w:val="-1"/>
      <w:vertAlign w:val="baseline"/>
      <w:cs w:val="0"/>
    </w:rPr>
  </w:style>
  <w:style w:type="character" w:customStyle="1" w:styleId="39">
    <w:name w:val="Fonte parág. padrão1"/>
    <w:qFormat/>
    <w:uiPriority w:val="0"/>
    <w:rPr>
      <w:w w:val="100"/>
      <w:position w:val="-1"/>
      <w:vertAlign w:val="baseline"/>
      <w:cs w:val="0"/>
    </w:rPr>
  </w:style>
  <w:style w:type="character" w:customStyle="1" w:styleId="40">
    <w:name w:val="Título 8 Char"/>
    <w:qFormat/>
    <w:uiPriority w:val="0"/>
    <w:rPr>
      <w:rFonts w:ascii="Calibri" w:hAnsi="Calibri" w:eastAsia="Times New Roman" w:cs="Times New Roman"/>
      <w:i/>
      <w:iCs/>
      <w:w w:val="100"/>
      <w:position w:val="-1"/>
      <w:sz w:val="24"/>
      <w:szCs w:val="24"/>
      <w:vertAlign w:val="baseline"/>
      <w:cs w:val="0"/>
    </w:rPr>
  </w:style>
  <w:style w:type="character" w:customStyle="1" w:styleId="41">
    <w:name w:val="Cabeçalho Char"/>
    <w:uiPriority w:val="0"/>
    <w:rPr>
      <w:w w:val="100"/>
      <w:position w:val="-1"/>
      <w:sz w:val="28"/>
      <w:vertAlign w:val="baseline"/>
      <w:cs w:val="0"/>
    </w:rPr>
  </w:style>
  <w:style w:type="character" w:customStyle="1" w:styleId="42">
    <w:name w:val="Sem Espaçamento Char"/>
    <w:qFormat/>
    <w:uiPriority w:val="0"/>
    <w:rPr>
      <w:rFonts w:ascii="Calibri" w:hAnsi="Calibri" w:eastAsia="Calibri" w:cs="Calibri"/>
      <w:w w:val="100"/>
      <w:position w:val="-1"/>
      <w:sz w:val="22"/>
      <w:szCs w:val="22"/>
      <w:vertAlign w:val="baseline"/>
      <w:cs w:val="0"/>
    </w:rPr>
  </w:style>
  <w:style w:type="paragraph" w:customStyle="1" w:styleId="43">
    <w:name w:val="Título1"/>
    <w:basedOn w:val="1"/>
    <w:next w:val="12"/>
    <w:qFormat/>
    <w:uiPriority w:val="0"/>
    <w:pPr>
      <w:keepNext/>
      <w:spacing w:before="240" w:after="120"/>
    </w:pPr>
    <w:rPr>
      <w:rFonts w:ascii="Liberation Sans" w:hAnsi="Liberation Sans" w:eastAsia="Microsoft YaHei" w:cs="Lucida Sans"/>
    </w:rPr>
  </w:style>
  <w:style w:type="paragraph" w:customStyle="1" w:styleId="44">
    <w:name w:val="Índice"/>
    <w:basedOn w:val="1"/>
    <w:uiPriority w:val="0"/>
    <w:pPr>
      <w:suppressLineNumbers/>
    </w:pPr>
  </w:style>
  <w:style w:type="paragraph" w:customStyle="1" w:styleId="45">
    <w:name w:val="Corpo de texto 21"/>
    <w:basedOn w:val="1"/>
    <w:qFormat/>
    <w:uiPriority w:val="0"/>
    <w:pPr>
      <w:jc w:val="both"/>
    </w:pPr>
    <w:rPr>
      <w:b/>
      <w:bCs/>
      <w:sz w:val="24"/>
    </w:rPr>
  </w:style>
  <w:style w:type="paragraph" w:customStyle="1" w:styleId="46">
    <w:name w:val="CM9"/>
    <w:basedOn w:val="1"/>
    <w:next w:val="1"/>
    <w:qFormat/>
    <w:uiPriority w:val="0"/>
    <w:pPr>
      <w:widowControl w:val="0"/>
      <w:autoSpaceDE w:val="0"/>
      <w:spacing w:after="158"/>
    </w:pPr>
    <w:rPr>
      <w:rFonts w:ascii="Arial" w:hAnsi="Arial" w:cs="Arial"/>
      <w:sz w:val="24"/>
      <w:szCs w:val="24"/>
    </w:rPr>
  </w:style>
  <w:style w:type="paragraph" w:styleId="47">
    <w:name w:val="No Spacing"/>
    <w:uiPriority w:val="0"/>
    <w:pPr>
      <w:spacing w:line="1" w:lineRule="atLeast"/>
      <w:ind w:left="-1" w:leftChars="-1" w:hanging="1" w:hangingChars="1"/>
      <w:textAlignment w:val="top"/>
      <w:outlineLvl w:val="0"/>
    </w:pPr>
    <w:rPr>
      <w:rFonts w:ascii="Calibri" w:hAnsi="Calibri" w:eastAsia="Calibri" w:cs="Calibri"/>
      <w:position w:val="-1"/>
      <w:sz w:val="22"/>
      <w:szCs w:val="22"/>
      <w:lang w:val="pt-BR" w:eastAsia="zh-CN" w:bidi="ar-SA"/>
    </w:rPr>
  </w:style>
  <w:style w:type="paragraph" w:customStyle="1" w:styleId="48">
    <w:name w:val="Default"/>
    <w:qFormat/>
    <w:uiPriority w:val="0"/>
    <w:pPr>
      <w:autoSpaceDE w:val="0"/>
      <w:spacing w:line="1" w:lineRule="atLeast"/>
      <w:ind w:left="-1" w:leftChars="-1" w:hanging="1" w:hangingChars="1"/>
      <w:textAlignment w:val="top"/>
      <w:outlineLvl w:val="0"/>
    </w:pPr>
    <w:rPr>
      <w:rFonts w:ascii="Trebuchet MS" w:hAnsi="Trebuchet MS" w:eastAsia="Times New Roman" w:cs="Trebuchet MS"/>
      <w:color w:val="000000"/>
      <w:position w:val="-1"/>
      <w:sz w:val="24"/>
      <w:szCs w:val="24"/>
      <w:lang w:val="pt-BR" w:eastAsia="zh-CN" w:bidi="ar-SA"/>
    </w:rPr>
  </w:style>
  <w:style w:type="paragraph" w:styleId="49">
    <w:name w:val="List Paragraph"/>
    <w:basedOn w:val="1"/>
    <w:uiPriority w:val="0"/>
    <w:pPr>
      <w:ind w:left="708" w:hanging="709"/>
      <w:jc w:val="both"/>
    </w:pPr>
    <w:rPr>
      <w:sz w:val="24"/>
    </w:rPr>
  </w:style>
  <w:style w:type="paragraph" w:customStyle="1" w:styleId="50">
    <w:name w:val="Conteúdo do quadro"/>
    <w:basedOn w:val="1"/>
    <w:qFormat/>
    <w:uiPriority w:val="0"/>
  </w:style>
  <w:style w:type="paragraph" w:customStyle="1" w:styleId="51">
    <w:name w:val="DocumentMap"/>
    <w:qFormat/>
    <w:uiPriority w:val="0"/>
    <w:pPr>
      <w:spacing w:line="1" w:lineRule="atLeast"/>
      <w:ind w:left="-1" w:leftChars="-1" w:hanging="1" w:hangingChars="1"/>
      <w:textAlignment w:val="top"/>
      <w:outlineLvl w:val="0"/>
    </w:pPr>
    <w:rPr>
      <w:rFonts w:ascii="Calibri" w:hAnsi="Calibri" w:eastAsia="Calibri" w:cs="Calibri"/>
      <w:position w:val="-1"/>
      <w:sz w:val="28"/>
      <w:szCs w:val="28"/>
      <w:lang w:val="pt-BR" w:eastAsia="pt-BR" w:bidi="ar-SA"/>
    </w:rPr>
  </w:style>
  <w:style w:type="table" w:customStyle="1" w:styleId="52">
    <w:name w:val="_Style 51"/>
    <w:basedOn w:val="20"/>
    <w:qFormat/>
    <w:uiPriority w:val="0"/>
    <w:tblPr>
      <w:tblCellMar>
        <w:left w:w="108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numbering" Target="numbering.xml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G9kG3VbmOFrkEq6optZm3dAxcg==">CgMxLjAyCGguZ2pkZ3hzOAByITFsQlg1aldMTl9fbG1rWG4wbUNQSkxWZGl5Y0dTZUtlUw==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219</Words>
  <Characters>1183</Characters>
  <Lines>9</Lines>
  <Paragraphs>2</Paragraphs>
  <TotalTime>4</TotalTime>
  <ScaleCrop>false</ScaleCrop>
  <LinksUpToDate>false</LinksUpToDate>
  <CharactersWithSpaces>1400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2023-04-27T19:12:00Z</dcterms:created>
  <dc:creator>thalles.gomes</dc:creator>
  <cp:lastModifiedBy>thalles.gomes</cp:lastModifiedBy>
  <dcterms:modified xsi:type="dcterms:W3CDTF">2026-05-04T18:25:38Z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1046-12.2.0.23196</vt:lpwstr>
  </property>
  <property fmtid="{D5CDD505-2E9C-101B-9397-08002B2CF9AE}" pid="3" name="ICV">
    <vt:lpwstr>7914F31468094D86801D07B09019A79A_13</vt:lpwstr>
  </property>
</Properties>
</file>